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D8" w:rsidRDefault="002558D8" w:rsidP="002558D8">
      <w:pPr>
        <w:jc w:val="center"/>
        <w:rPr>
          <w:b/>
          <w:sz w:val="24"/>
          <w:szCs w:val="24"/>
        </w:rPr>
      </w:pPr>
      <w:r w:rsidRPr="002558D8">
        <w:rPr>
          <w:b/>
          <w:sz w:val="24"/>
          <w:szCs w:val="24"/>
        </w:rPr>
        <w:t>ПАСПОР</w:t>
      </w:r>
      <w:bookmarkStart w:id="0" w:name="_GoBack"/>
      <w:bookmarkEnd w:id="0"/>
      <w:r w:rsidRPr="002558D8">
        <w:rPr>
          <w:b/>
          <w:sz w:val="24"/>
          <w:szCs w:val="24"/>
        </w:rPr>
        <w:t>Т УСЛУГИ</w:t>
      </w:r>
      <w:r>
        <w:rPr>
          <w:b/>
          <w:sz w:val="24"/>
          <w:szCs w:val="24"/>
        </w:rPr>
        <w:t xml:space="preserve"> (ПРОЦЕССА)</w:t>
      </w:r>
    </w:p>
    <w:p w:rsidR="002558D8" w:rsidRDefault="002558D8" w:rsidP="00255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ПЕРЕДАЧЕ ЭЛЕКТРИЧЕСКОЙ ЭНЕРГИИ</w:t>
      </w:r>
    </w:p>
    <w:p w:rsidR="002558D8" w:rsidRPr="002558D8" w:rsidRDefault="002558D8" w:rsidP="00255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«ЗСК-1»</w:t>
      </w:r>
    </w:p>
    <w:p w:rsidR="002558D8" w:rsidRDefault="002558D8" w:rsidP="00EC5CF9">
      <w:pPr>
        <w:jc w:val="center"/>
        <w:rPr>
          <w:sz w:val="24"/>
          <w:szCs w:val="24"/>
        </w:rPr>
      </w:pPr>
    </w:p>
    <w:p w:rsidR="002558D8" w:rsidRPr="002558D8" w:rsidRDefault="002558D8" w:rsidP="00EC5CF9">
      <w:pPr>
        <w:ind w:firstLine="709"/>
        <w:jc w:val="both"/>
        <w:rPr>
          <w:sz w:val="24"/>
          <w:szCs w:val="24"/>
        </w:rPr>
      </w:pPr>
      <w:r w:rsidRPr="002558D8">
        <w:rPr>
          <w:sz w:val="24"/>
          <w:szCs w:val="24"/>
        </w:rPr>
        <w:t xml:space="preserve">Круг заявителей: </w:t>
      </w:r>
      <w:r w:rsidRPr="005B58D9">
        <w:rPr>
          <w:i/>
          <w:sz w:val="24"/>
          <w:szCs w:val="24"/>
          <w:u w:val="single"/>
        </w:rPr>
        <w:t>неопределенный круг лиц</w:t>
      </w:r>
      <w:r w:rsidRPr="005B58D9">
        <w:rPr>
          <w:i/>
          <w:sz w:val="24"/>
          <w:szCs w:val="24"/>
          <w:u w:val="single"/>
        </w:rPr>
        <w:t>.</w:t>
      </w:r>
    </w:p>
    <w:p w:rsidR="002558D8" w:rsidRPr="005B58D9" w:rsidRDefault="002558D8" w:rsidP="00EC5CF9">
      <w:pPr>
        <w:ind w:firstLine="709"/>
        <w:jc w:val="both"/>
        <w:rPr>
          <w:i/>
          <w:sz w:val="24"/>
          <w:szCs w:val="24"/>
          <w:u w:val="single"/>
        </w:rPr>
      </w:pPr>
      <w:r w:rsidRPr="002558D8">
        <w:rPr>
          <w:sz w:val="24"/>
          <w:szCs w:val="24"/>
        </w:rPr>
        <w:t>Размер платы за предоставление услуги (проц</w:t>
      </w:r>
      <w:r>
        <w:rPr>
          <w:sz w:val="24"/>
          <w:szCs w:val="24"/>
        </w:rPr>
        <w:t xml:space="preserve">есса) и основание ее взимания: </w:t>
      </w:r>
      <w:r w:rsidRPr="005B58D9">
        <w:rPr>
          <w:i/>
          <w:sz w:val="24"/>
          <w:szCs w:val="24"/>
          <w:u w:val="single"/>
        </w:rPr>
        <w:t>с</w:t>
      </w:r>
      <w:r w:rsidRPr="005B58D9">
        <w:rPr>
          <w:i/>
          <w:sz w:val="24"/>
          <w:szCs w:val="24"/>
          <w:u w:val="single"/>
        </w:rPr>
        <w:t>тоимость услуг определяется соответствии с</w:t>
      </w:r>
      <w:r w:rsidRPr="005B58D9">
        <w:rPr>
          <w:i/>
          <w:sz w:val="24"/>
          <w:szCs w:val="24"/>
          <w:u w:val="single"/>
        </w:rPr>
        <w:t xml:space="preserve"> </w:t>
      </w:r>
      <w:r w:rsidRPr="005B58D9">
        <w:rPr>
          <w:i/>
          <w:sz w:val="24"/>
          <w:szCs w:val="24"/>
          <w:u w:val="single"/>
        </w:rPr>
        <w:t>тарифами, уста</w:t>
      </w:r>
      <w:r w:rsidRPr="005B58D9">
        <w:rPr>
          <w:i/>
          <w:sz w:val="24"/>
          <w:szCs w:val="24"/>
          <w:u w:val="single"/>
        </w:rPr>
        <w:t>навливаемыми РЭК Омской области.</w:t>
      </w:r>
    </w:p>
    <w:p w:rsidR="002558D8" w:rsidRPr="005B58D9" w:rsidRDefault="002558D8" w:rsidP="00EC5CF9">
      <w:pPr>
        <w:ind w:firstLine="709"/>
        <w:jc w:val="both"/>
        <w:rPr>
          <w:i/>
          <w:sz w:val="24"/>
          <w:szCs w:val="24"/>
        </w:rPr>
      </w:pPr>
      <w:r w:rsidRPr="002558D8">
        <w:rPr>
          <w:sz w:val="24"/>
          <w:szCs w:val="24"/>
        </w:rPr>
        <w:t xml:space="preserve">Условия оказания услуги (процесса): </w:t>
      </w:r>
      <w:r w:rsidRPr="005B58D9">
        <w:rPr>
          <w:i/>
          <w:sz w:val="24"/>
          <w:szCs w:val="24"/>
          <w:u w:val="single"/>
        </w:rPr>
        <w:t>смежные сетевые организации оказывают услуги путем осуществления</w:t>
      </w:r>
      <w:r w:rsidRPr="005B58D9">
        <w:rPr>
          <w:i/>
          <w:sz w:val="24"/>
          <w:szCs w:val="24"/>
          <w:u w:val="single"/>
        </w:rPr>
        <w:t xml:space="preserve"> </w:t>
      </w:r>
      <w:r w:rsidRPr="005B58D9">
        <w:rPr>
          <w:i/>
          <w:sz w:val="24"/>
          <w:szCs w:val="24"/>
          <w:u w:val="single"/>
        </w:rPr>
        <w:t>комп</w:t>
      </w:r>
      <w:r w:rsidRPr="005B58D9">
        <w:rPr>
          <w:i/>
          <w:sz w:val="24"/>
          <w:szCs w:val="24"/>
          <w:u w:val="single"/>
        </w:rPr>
        <w:t xml:space="preserve">лекса организационно и технологически связанных действий, обеспечивающих </w:t>
      </w:r>
      <w:r w:rsidRPr="005B58D9">
        <w:rPr>
          <w:i/>
          <w:sz w:val="24"/>
          <w:szCs w:val="24"/>
          <w:u w:val="single"/>
        </w:rPr>
        <w:t>передачу электроэнергии и мощности от</w:t>
      </w:r>
      <w:r w:rsidRPr="005B58D9">
        <w:rPr>
          <w:i/>
          <w:sz w:val="24"/>
          <w:szCs w:val="24"/>
          <w:u w:val="single"/>
        </w:rPr>
        <w:t xml:space="preserve"> точек приема до точек поставки.</w:t>
      </w:r>
    </w:p>
    <w:p w:rsidR="002558D8" w:rsidRPr="005B58D9" w:rsidRDefault="002558D8" w:rsidP="00EC5CF9">
      <w:pPr>
        <w:ind w:firstLine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Результат оказания услуги (процесса): </w:t>
      </w:r>
      <w:r w:rsidRPr="005B58D9">
        <w:rPr>
          <w:i/>
          <w:sz w:val="24"/>
          <w:szCs w:val="24"/>
          <w:u w:val="single"/>
        </w:rPr>
        <w:t xml:space="preserve">предоставление ООО «ЗСК-1» </w:t>
      </w:r>
      <w:r w:rsidRPr="005B58D9">
        <w:rPr>
          <w:i/>
          <w:sz w:val="24"/>
          <w:szCs w:val="24"/>
          <w:u w:val="single"/>
        </w:rPr>
        <w:t>усл</w:t>
      </w:r>
      <w:r w:rsidRPr="005B58D9">
        <w:rPr>
          <w:i/>
          <w:sz w:val="24"/>
          <w:szCs w:val="24"/>
          <w:u w:val="single"/>
        </w:rPr>
        <w:t xml:space="preserve">уги по </w:t>
      </w:r>
      <w:r w:rsidRPr="005B58D9">
        <w:rPr>
          <w:i/>
          <w:sz w:val="24"/>
          <w:szCs w:val="24"/>
          <w:u w:val="single"/>
        </w:rPr>
        <w:t xml:space="preserve">передаче </w:t>
      </w:r>
      <w:r w:rsidRPr="005B58D9">
        <w:rPr>
          <w:i/>
          <w:sz w:val="24"/>
          <w:szCs w:val="24"/>
          <w:u w:val="single"/>
        </w:rPr>
        <w:t>электроэнергии.</w:t>
      </w:r>
    </w:p>
    <w:p w:rsidR="002558D8" w:rsidRPr="005B58D9" w:rsidRDefault="002558D8" w:rsidP="00EC5CF9">
      <w:pPr>
        <w:ind w:firstLine="709"/>
        <w:jc w:val="both"/>
        <w:rPr>
          <w:i/>
          <w:sz w:val="24"/>
          <w:szCs w:val="24"/>
        </w:rPr>
      </w:pPr>
      <w:r w:rsidRPr="002558D8">
        <w:rPr>
          <w:sz w:val="24"/>
          <w:szCs w:val="24"/>
        </w:rPr>
        <w:t xml:space="preserve">Общий срок </w:t>
      </w:r>
      <w:r w:rsidR="00E301E7">
        <w:rPr>
          <w:sz w:val="24"/>
          <w:szCs w:val="24"/>
        </w:rPr>
        <w:t xml:space="preserve">оказания услуги (процесса): </w:t>
      </w:r>
      <w:r w:rsidR="00E301E7" w:rsidRPr="005B58D9">
        <w:rPr>
          <w:i/>
          <w:sz w:val="24"/>
          <w:szCs w:val="24"/>
          <w:u w:val="single"/>
        </w:rPr>
        <w:t>с 1 октября 2014 года.</w:t>
      </w:r>
    </w:p>
    <w:p w:rsidR="002558D8" w:rsidRPr="002558D8" w:rsidRDefault="002558D8" w:rsidP="00EC5CF9">
      <w:pPr>
        <w:ind w:firstLine="709"/>
        <w:jc w:val="both"/>
        <w:rPr>
          <w:sz w:val="24"/>
          <w:szCs w:val="24"/>
        </w:rPr>
      </w:pPr>
      <w:r w:rsidRPr="002558D8">
        <w:rPr>
          <w:sz w:val="24"/>
          <w:szCs w:val="24"/>
        </w:rPr>
        <w:t>Состав, последовательность и сроки оказания услуги (процесса):</w:t>
      </w:r>
    </w:p>
    <w:p w:rsidR="002558D8" w:rsidRDefault="002558D8" w:rsidP="00EC5CF9">
      <w:pPr>
        <w:jc w:val="center"/>
        <w:rPr>
          <w:sz w:val="24"/>
          <w:szCs w:val="24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843"/>
        <w:gridCol w:w="1843"/>
        <w:gridCol w:w="1843"/>
      </w:tblGrid>
      <w:tr w:rsidR="006E75B5" w:rsidTr="00F03DD6">
        <w:trPr>
          <w:trHeight w:val="268"/>
          <w:jc w:val="center"/>
        </w:trPr>
        <w:tc>
          <w:tcPr>
            <w:tcW w:w="704" w:type="dxa"/>
            <w:vAlign w:val="center"/>
          </w:tcPr>
          <w:p w:rsidR="00D97D58" w:rsidRDefault="00D97D58" w:rsidP="00D9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D97D58" w:rsidRDefault="00D97D58" w:rsidP="00D9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1984" w:type="dxa"/>
            <w:vAlign w:val="center"/>
          </w:tcPr>
          <w:p w:rsidR="00D97D58" w:rsidRDefault="00D97D58" w:rsidP="00D9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="006E7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6E75B5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словия этапа</w:t>
            </w:r>
          </w:p>
        </w:tc>
        <w:tc>
          <w:tcPr>
            <w:tcW w:w="1843" w:type="dxa"/>
            <w:vAlign w:val="center"/>
          </w:tcPr>
          <w:p w:rsidR="00D97D58" w:rsidRDefault="00D97D58" w:rsidP="00D9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D97D58" w:rsidRDefault="00D97D58" w:rsidP="00D9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D97D58" w:rsidRDefault="00D97D58" w:rsidP="00D9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нормативный правовой акт</w:t>
            </w:r>
          </w:p>
        </w:tc>
      </w:tr>
      <w:tr w:rsidR="006E75B5" w:rsidTr="00AB0E78">
        <w:trPr>
          <w:jc w:val="center"/>
        </w:trPr>
        <w:tc>
          <w:tcPr>
            <w:tcW w:w="704" w:type="dxa"/>
          </w:tcPr>
          <w:p w:rsidR="00D97D58" w:rsidRDefault="00D97D58" w:rsidP="00A2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оказания услуг по передаче электрической </w:t>
            </w:r>
            <w:r w:rsidRPr="00D97D58">
              <w:rPr>
                <w:sz w:val="24"/>
                <w:szCs w:val="24"/>
              </w:rPr>
              <w:t>энергии</w:t>
            </w:r>
          </w:p>
        </w:tc>
        <w:tc>
          <w:tcPr>
            <w:tcW w:w="1984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договора оказания услуг по передаче </w:t>
            </w:r>
            <w:r w:rsidRPr="00D97D58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 приложениями на бумажном </w:t>
            </w:r>
            <w:r w:rsidR="00732612">
              <w:rPr>
                <w:sz w:val="24"/>
                <w:szCs w:val="24"/>
              </w:rPr>
              <w:t>носителе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дней со дня </w:t>
            </w:r>
            <w:r w:rsidRPr="00D97D58">
              <w:rPr>
                <w:sz w:val="24"/>
                <w:szCs w:val="24"/>
              </w:rPr>
              <w:t>получения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 w:rsidRPr="00D97D58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 xml:space="preserve"> </w:t>
            </w:r>
            <w:r w:rsidRPr="00D97D58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№ 861 от 27.12.2004 и ПП РФ № 442 от </w:t>
            </w:r>
            <w:r w:rsidRPr="00D97D58">
              <w:rPr>
                <w:sz w:val="24"/>
                <w:szCs w:val="24"/>
              </w:rPr>
              <w:t>04.05.2012</w:t>
            </w:r>
          </w:p>
        </w:tc>
      </w:tr>
      <w:tr w:rsidR="006E75B5" w:rsidTr="00AB0E78">
        <w:trPr>
          <w:jc w:val="center"/>
        </w:trPr>
        <w:tc>
          <w:tcPr>
            <w:tcW w:w="704" w:type="dxa"/>
          </w:tcPr>
          <w:p w:rsidR="00D97D58" w:rsidRDefault="00D97D58" w:rsidP="00A2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показаний приборов учета </w:t>
            </w:r>
            <w:r w:rsidRPr="00D97D58">
              <w:rPr>
                <w:sz w:val="24"/>
                <w:szCs w:val="24"/>
              </w:rPr>
              <w:t>электроэнергии</w:t>
            </w:r>
          </w:p>
        </w:tc>
        <w:tc>
          <w:tcPr>
            <w:tcW w:w="1984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 приборов учета у потребителей и на подстанциях в ручном и автоматическом режиме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снятия показаний приборов учета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установленном </w:t>
            </w:r>
            <w:r w:rsidRPr="00D97D58">
              <w:rPr>
                <w:sz w:val="24"/>
                <w:szCs w:val="24"/>
              </w:rPr>
              <w:t>порядке</w:t>
            </w:r>
          </w:p>
        </w:tc>
        <w:tc>
          <w:tcPr>
            <w:tcW w:w="1843" w:type="dxa"/>
          </w:tcPr>
          <w:p w:rsidR="00D97D58" w:rsidRDefault="00047D06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условиями договора оказания услуг по передаче электрической энергии и ПП РФ № 442 от </w:t>
            </w:r>
            <w:r w:rsidR="00D97D58" w:rsidRPr="00D97D58">
              <w:rPr>
                <w:sz w:val="24"/>
                <w:szCs w:val="24"/>
              </w:rPr>
              <w:t>04.05.2012</w:t>
            </w:r>
          </w:p>
        </w:tc>
      </w:tr>
      <w:tr w:rsidR="006E75B5" w:rsidTr="00AB0E78">
        <w:trPr>
          <w:jc w:val="center"/>
        </w:trPr>
        <w:tc>
          <w:tcPr>
            <w:tcW w:w="704" w:type="dxa"/>
          </w:tcPr>
          <w:p w:rsidR="00D97D58" w:rsidRDefault="00D97D58" w:rsidP="00A2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 w:rsidRPr="00D97D58">
              <w:rPr>
                <w:sz w:val="24"/>
                <w:szCs w:val="24"/>
              </w:rPr>
              <w:t>Формирование</w:t>
            </w:r>
            <w:r w:rsidR="006E75B5">
              <w:rPr>
                <w:sz w:val="24"/>
                <w:szCs w:val="24"/>
              </w:rPr>
              <w:t xml:space="preserve"> объема услуги </w:t>
            </w:r>
            <w:r w:rsidRPr="00D97D58">
              <w:rPr>
                <w:sz w:val="24"/>
                <w:szCs w:val="24"/>
              </w:rPr>
              <w:t>по передаче</w:t>
            </w:r>
          </w:p>
        </w:tc>
        <w:tc>
          <w:tcPr>
            <w:tcW w:w="1984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объема переданной электроэнергии с гарантирующим поставщиком и смежными сетевыми </w:t>
            </w:r>
            <w:r w:rsidR="00D97D58" w:rsidRPr="00D97D58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843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Ведомость объемов передачи </w:t>
            </w:r>
            <w:r w:rsidR="00D97D58" w:rsidRPr="00D97D58">
              <w:rPr>
                <w:sz w:val="24"/>
                <w:szCs w:val="24"/>
              </w:rPr>
              <w:t>электроэнергии</w:t>
            </w:r>
          </w:p>
        </w:tc>
        <w:tc>
          <w:tcPr>
            <w:tcW w:w="1843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установленном </w:t>
            </w:r>
            <w:r w:rsidR="00D97D58" w:rsidRPr="00D97D58">
              <w:rPr>
                <w:sz w:val="24"/>
                <w:szCs w:val="24"/>
              </w:rPr>
              <w:t>порядке</w:t>
            </w:r>
          </w:p>
        </w:tc>
        <w:tc>
          <w:tcPr>
            <w:tcW w:w="1843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условиями договора оказания услуг по передаче электрической энергии и ПП РФ № 442 от </w:t>
            </w:r>
            <w:r w:rsidR="00D97D58" w:rsidRPr="00D97D58">
              <w:rPr>
                <w:sz w:val="24"/>
                <w:szCs w:val="24"/>
              </w:rPr>
              <w:t>04.05.2012</w:t>
            </w:r>
          </w:p>
        </w:tc>
      </w:tr>
      <w:tr w:rsidR="006E75B5" w:rsidTr="00AB0E78">
        <w:trPr>
          <w:jc w:val="center"/>
        </w:trPr>
        <w:tc>
          <w:tcPr>
            <w:tcW w:w="704" w:type="dxa"/>
          </w:tcPr>
          <w:p w:rsidR="00D97D58" w:rsidRDefault="00D97D58" w:rsidP="00A2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97D58" w:rsidRDefault="00D97D58" w:rsidP="00D97D58">
            <w:pPr>
              <w:rPr>
                <w:sz w:val="24"/>
                <w:szCs w:val="24"/>
              </w:rPr>
            </w:pPr>
            <w:r w:rsidRPr="00D97D58">
              <w:rPr>
                <w:sz w:val="24"/>
                <w:szCs w:val="24"/>
              </w:rPr>
              <w:t>Формирование</w:t>
            </w:r>
            <w:r w:rsidR="006E75B5">
              <w:rPr>
                <w:sz w:val="24"/>
                <w:szCs w:val="24"/>
              </w:rPr>
              <w:t xml:space="preserve"> акта оказанных </w:t>
            </w:r>
            <w:r w:rsidR="00732612"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объемов переданной электроэнергии и мощности, расчет финансовых </w:t>
            </w:r>
            <w:r>
              <w:rPr>
                <w:sz w:val="24"/>
                <w:szCs w:val="24"/>
              </w:rPr>
              <w:lastRenderedPageBreak/>
              <w:t xml:space="preserve">обязательств по оплате в соответствии с утвержденными </w:t>
            </w:r>
            <w:r w:rsidR="00D97D58" w:rsidRPr="00D97D58">
              <w:rPr>
                <w:sz w:val="24"/>
                <w:szCs w:val="24"/>
              </w:rPr>
              <w:t>тарифами</w:t>
            </w:r>
          </w:p>
        </w:tc>
        <w:tc>
          <w:tcPr>
            <w:tcW w:w="1843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Сводная ведомость, акт </w:t>
            </w:r>
            <w:r w:rsidR="00D97D58" w:rsidRPr="00D97D58">
              <w:rPr>
                <w:sz w:val="24"/>
                <w:szCs w:val="24"/>
              </w:rPr>
              <w:t>оказанных услуг</w:t>
            </w:r>
          </w:p>
        </w:tc>
        <w:tc>
          <w:tcPr>
            <w:tcW w:w="1843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установленном </w:t>
            </w:r>
            <w:r w:rsidR="00D97D58" w:rsidRPr="00D97D58">
              <w:rPr>
                <w:sz w:val="24"/>
                <w:szCs w:val="24"/>
              </w:rPr>
              <w:t>порядке</w:t>
            </w:r>
          </w:p>
        </w:tc>
        <w:tc>
          <w:tcPr>
            <w:tcW w:w="1843" w:type="dxa"/>
          </w:tcPr>
          <w:p w:rsidR="00D97D58" w:rsidRDefault="006E75B5" w:rsidP="00D9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условиями договора оказания услуг по передаче электрической </w:t>
            </w:r>
            <w:r w:rsidR="00D97D58" w:rsidRPr="00D97D58">
              <w:rPr>
                <w:sz w:val="24"/>
                <w:szCs w:val="24"/>
              </w:rPr>
              <w:t>энергии</w:t>
            </w:r>
          </w:p>
        </w:tc>
      </w:tr>
    </w:tbl>
    <w:p w:rsidR="002558D8" w:rsidRDefault="002558D8" w:rsidP="00182C0B">
      <w:pPr>
        <w:jc w:val="center"/>
        <w:rPr>
          <w:sz w:val="24"/>
          <w:szCs w:val="24"/>
        </w:rPr>
      </w:pPr>
    </w:p>
    <w:p w:rsidR="00A26011" w:rsidRPr="00A26011" w:rsidRDefault="00A26011" w:rsidP="00A26011">
      <w:pPr>
        <w:ind w:firstLine="709"/>
        <w:jc w:val="both"/>
        <w:rPr>
          <w:sz w:val="24"/>
          <w:szCs w:val="24"/>
        </w:rPr>
      </w:pPr>
      <w:r w:rsidRPr="00A26011">
        <w:rPr>
          <w:sz w:val="24"/>
          <w:szCs w:val="24"/>
        </w:rPr>
        <w:t>Также в процессе оказания услуги по п</w:t>
      </w:r>
      <w:r>
        <w:rPr>
          <w:sz w:val="24"/>
          <w:szCs w:val="24"/>
        </w:rPr>
        <w:t>ередаче электрической энергии ООО «ЗСК-1</w:t>
      </w:r>
      <w:r w:rsidRPr="00A26011">
        <w:rPr>
          <w:sz w:val="24"/>
          <w:szCs w:val="24"/>
        </w:rPr>
        <w:t xml:space="preserve">» контролирует измерительные комплексы потребителей, выявляет факты </w:t>
      </w:r>
      <w:r w:rsidR="00984E6B" w:rsidRPr="00A26011">
        <w:rPr>
          <w:sz w:val="24"/>
          <w:szCs w:val="24"/>
        </w:rPr>
        <w:t>без учётного</w:t>
      </w:r>
      <w:r w:rsidRPr="00A26011">
        <w:rPr>
          <w:sz w:val="24"/>
          <w:szCs w:val="24"/>
        </w:rPr>
        <w:t xml:space="preserve"> и бездоговорного потребления электрической энергии.</w:t>
      </w:r>
    </w:p>
    <w:p w:rsidR="00A26011" w:rsidRDefault="00A26011" w:rsidP="00182C0B">
      <w:pPr>
        <w:jc w:val="center"/>
        <w:rPr>
          <w:sz w:val="24"/>
          <w:szCs w:val="24"/>
        </w:rPr>
      </w:pPr>
    </w:p>
    <w:p w:rsidR="002558D8" w:rsidRPr="001F075C" w:rsidRDefault="00A26011" w:rsidP="001F075C">
      <w:pPr>
        <w:ind w:firstLine="709"/>
        <w:jc w:val="both"/>
        <w:rPr>
          <w:sz w:val="24"/>
          <w:szCs w:val="24"/>
        </w:rPr>
      </w:pPr>
      <w:r w:rsidRPr="00A26011">
        <w:rPr>
          <w:sz w:val="24"/>
          <w:szCs w:val="24"/>
        </w:rPr>
        <w:t>Конта</w:t>
      </w:r>
      <w:r w:rsidR="001F075C">
        <w:rPr>
          <w:sz w:val="24"/>
          <w:szCs w:val="24"/>
        </w:rPr>
        <w:t xml:space="preserve">ктная информация для обращений: </w:t>
      </w:r>
      <w:r w:rsidR="00D57F31" w:rsidRPr="00D57F31">
        <w:rPr>
          <w:i/>
          <w:sz w:val="24"/>
          <w:szCs w:val="24"/>
          <w:u w:val="single"/>
        </w:rPr>
        <w:t>Главный энергетик Малахов Андрей Алексеевич (3812) 601-470, 60-10-64</w:t>
      </w:r>
    </w:p>
    <w:sectPr w:rsidR="002558D8" w:rsidRPr="001F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D"/>
    <w:rsid w:val="00047D06"/>
    <w:rsid w:val="00182C0B"/>
    <w:rsid w:val="00191BAA"/>
    <w:rsid w:val="001E35FD"/>
    <w:rsid w:val="001F075C"/>
    <w:rsid w:val="002558D8"/>
    <w:rsid w:val="003C7448"/>
    <w:rsid w:val="005B58D9"/>
    <w:rsid w:val="00624685"/>
    <w:rsid w:val="006E75B5"/>
    <w:rsid w:val="00732612"/>
    <w:rsid w:val="00925FA3"/>
    <w:rsid w:val="00982911"/>
    <w:rsid w:val="00984E6B"/>
    <w:rsid w:val="00A26011"/>
    <w:rsid w:val="00AB0E78"/>
    <w:rsid w:val="00D57F31"/>
    <w:rsid w:val="00D97D58"/>
    <w:rsid w:val="00E301E7"/>
    <w:rsid w:val="00EC5CF9"/>
    <w:rsid w:val="00F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59AE-EBED-4474-B0F7-157ABCC6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22</cp:revision>
  <dcterms:created xsi:type="dcterms:W3CDTF">2015-07-21T07:55:00Z</dcterms:created>
  <dcterms:modified xsi:type="dcterms:W3CDTF">2015-07-21T08:37:00Z</dcterms:modified>
</cp:coreProperties>
</file>